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670DE45C" w:rsidR="009B4F66" w:rsidRDefault="00B62E4E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720F8759" w:rsidR="009B4F66" w:rsidRPr="006E6E17" w:rsidRDefault="00B15A66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E44A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2E1A36E0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9E4A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E4A39">
        <w:rPr>
          <w:rFonts w:ascii="Times New Roman" w:hAnsi="Times New Roman" w:cs="Times New Roman"/>
          <w:color w:val="000000"/>
          <w:sz w:val="28"/>
          <w:szCs w:val="28"/>
          <w:lang w:val="uk-UA"/>
        </w:rPr>
        <w:t>Жоніної</w:t>
      </w:r>
      <w:proofErr w:type="spellEnd"/>
      <w:r w:rsidR="009E4A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Марії Андріївни</w:t>
      </w:r>
    </w:p>
    <w:p w14:paraId="0AD47644" w14:textId="0F5637F9" w:rsidR="009D20F2" w:rsidRPr="00FA19D1" w:rsidRDefault="001D1DA8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(за замовленням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9E4A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Бортняк Тетяни Миколаївни</w:t>
      </w:r>
      <w:r w:rsidR="001475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238C60F7" w14:textId="77777777" w:rsidR="00DB36A8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14:paraId="40F13071" w14:textId="0F61908D" w:rsidR="009D20F2" w:rsidRPr="008A73B0" w:rsidRDefault="00550D92" w:rsidP="00DB36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9E4A39" w:rsidRPr="009E4A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E4A39">
        <w:rPr>
          <w:rFonts w:ascii="Times New Roman" w:hAnsi="Times New Roman" w:cs="Times New Roman"/>
          <w:color w:val="000000"/>
          <w:sz w:val="28"/>
          <w:szCs w:val="28"/>
          <w:lang w:val="uk-UA"/>
        </w:rPr>
        <w:t>Жоніної</w:t>
      </w:r>
      <w:proofErr w:type="spellEnd"/>
      <w:r w:rsidR="009E4A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Марії Андріївни 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1D1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замовленням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9E4A39" w:rsidRPr="009E4A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E4A3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Бортняк Тетяни Миколаївни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7958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«Бондаренко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0709F1C2" w14:textId="77777777" w:rsidR="00DB36A8" w:rsidRDefault="00DB36A8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0F749B7E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9E4A39">
        <w:rPr>
          <w:color w:val="000000"/>
          <w:sz w:val="28"/>
          <w:szCs w:val="28"/>
          <w:lang w:val="uk-UA"/>
        </w:rPr>
        <w:t>0,5200</w:t>
      </w:r>
      <w:r>
        <w:rPr>
          <w:color w:val="000000"/>
          <w:sz w:val="28"/>
          <w:szCs w:val="28"/>
          <w:lang w:val="uk-UA"/>
        </w:rPr>
        <w:t>га,  з них:</w:t>
      </w:r>
    </w:p>
    <w:p w14:paraId="484722A5" w14:textId="5480D322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B62E4E">
        <w:rPr>
          <w:color w:val="000000"/>
          <w:sz w:val="28"/>
          <w:szCs w:val="28"/>
          <w:lang w:val="uk-UA"/>
        </w:rPr>
        <w:t>2</w:t>
      </w:r>
      <w:r w:rsidR="00D550DA">
        <w:rPr>
          <w:color w:val="000000"/>
          <w:sz w:val="28"/>
          <w:szCs w:val="28"/>
          <w:lang w:val="uk-UA"/>
        </w:rPr>
        <w:t>5</w:t>
      </w:r>
      <w:r w:rsidR="00B62E4E">
        <w:rPr>
          <w:color w:val="000000"/>
          <w:sz w:val="28"/>
          <w:szCs w:val="28"/>
          <w:lang w:val="uk-UA"/>
        </w:rPr>
        <w:t>0</w:t>
      </w:r>
      <w:r w:rsidR="00D550DA">
        <w:rPr>
          <w:color w:val="000000"/>
          <w:sz w:val="28"/>
          <w:szCs w:val="28"/>
          <w:lang w:val="uk-UA"/>
        </w:rPr>
        <w:t>0га для будівництва та обслуговування житлового будинку, господарських будівель і споруд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9E4A39">
        <w:rPr>
          <w:color w:val="000000"/>
          <w:sz w:val="28"/>
          <w:szCs w:val="28"/>
          <w:lang w:val="uk-UA"/>
        </w:rPr>
        <w:t>Микулинці</w:t>
      </w:r>
      <w:proofErr w:type="spellEnd"/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9E4A39">
        <w:rPr>
          <w:color w:val="000000"/>
          <w:sz w:val="28"/>
          <w:szCs w:val="28"/>
          <w:lang w:val="uk-UA"/>
        </w:rPr>
        <w:t>вул. Героїв України 128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9E4A39">
        <w:rPr>
          <w:color w:val="000000"/>
          <w:sz w:val="28"/>
          <w:szCs w:val="28"/>
          <w:lang w:val="uk-UA"/>
        </w:rPr>
        <w:t>24854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9E4A39">
        <w:rPr>
          <w:color w:val="000000"/>
          <w:sz w:val="28"/>
          <w:szCs w:val="28"/>
          <w:lang w:val="uk-UA"/>
        </w:rPr>
        <w:t>3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9E4A39">
        <w:rPr>
          <w:color w:val="000000"/>
          <w:sz w:val="28"/>
          <w:szCs w:val="28"/>
          <w:lang w:val="uk-UA"/>
        </w:rPr>
        <w:t>1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9E4A39">
        <w:rPr>
          <w:color w:val="000000"/>
          <w:sz w:val="28"/>
          <w:szCs w:val="28"/>
          <w:lang w:val="uk-UA"/>
        </w:rPr>
        <w:t>0782</w:t>
      </w:r>
      <w:r w:rsidR="00B62E4E">
        <w:rPr>
          <w:color w:val="000000"/>
          <w:sz w:val="28"/>
          <w:szCs w:val="28"/>
          <w:lang w:val="uk-UA"/>
        </w:rPr>
        <w:t>;</w:t>
      </w:r>
    </w:p>
    <w:p w14:paraId="168D49C3" w14:textId="4187BD43" w:rsidR="00B62E4E" w:rsidRDefault="009E4A39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0,27</w:t>
      </w:r>
      <w:r w:rsidR="00795840">
        <w:rPr>
          <w:color w:val="000000"/>
          <w:sz w:val="28"/>
          <w:szCs w:val="28"/>
          <w:lang w:val="uk-UA"/>
        </w:rPr>
        <w:t>00</w:t>
      </w:r>
      <w:r w:rsidR="00B62E4E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62E4E" w:rsidRPr="00B62E4E">
        <w:rPr>
          <w:color w:val="000000"/>
          <w:sz w:val="28"/>
          <w:szCs w:val="28"/>
          <w:lang w:val="uk-UA"/>
        </w:rPr>
        <w:t xml:space="preserve"> </w:t>
      </w:r>
      <w:r w:rsidR="00B62E4E">
        <w:rPr>
          <w:color w:val="000000"/>
          <w:sz w:val="28"/>
          <w:szCs w:val="28"/>
          <w:lang w:val="uk-UA"/>
        </w:rPr>
        <w:t xml:space="preserve">що знаходиться за адресою: </w:t>
      </w:r>
      <w:r w:rsidR="00B62E4E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>
        <w:rPr>
          <w:color w:val="000000"/>
          <w:sz w:val="28"/>
          <w:szCs w:val="28"/>
          <w:lang w:val="uk-UA"/>
        </w:rPr>
        <w:t>Микулинці</w:t>
      </w:r>
      <w:proofErr w:type="spellEnd"/>
      <w:r>
        <w:rPr>
          <w:color w:val="000000"/>
          <w:sz w:val="28"/>
          <w:szCs w:val="28"/>
          <w:lang w:val="uk-UA"/>
        </w:rPr>
        <w:t>, вул. Героїв України 128</w:t>
      </w:r>
      <w:r w:rsidR="00B62E4E"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24854</w:t>
      </w:r>
      <w:r w:rsidR="00B62E4E" w:rsidRPr="008B0472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3</w:t>
      </w:r>
      <w:r w:rsidR="00B62E4E" w:rsidRPr="008B047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1</w:t>
      </w:r>
      <w:r w:rsidR="00B62E4E" w:rsidRPr="008B047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0781</w:t>
      </w:r>
      <w:r w:rsidR="00B62E4E">
        <w:rPr>
          <w:color w:val="000000"/>
          <w:sz w:val="28"/>
          <w:szCs w:val="28"/>
          <w:lang w:val="uk-UA"/>
        </w:rPr>
        <w:t>.</w:t>
      </w:r>
    </w:p>
    <w:p w14:paraId="380542CA" w14:textId="26127CA0" w:rsidR="00550D92" w:rsidRPr="002D5396" w:rsidRDefault="009E4A39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r w:rsidR="001F2585">
        <w:rPr>
          <w:color w:val="000000"/>
          <w:sz w:val="28"/>
          <w:szCs w:val="28"/>
          <w:lang w:val="uk-UA"/>
        </w:rPr>
        <w:t>Бортняк Тетяні Миколаївні</w:t>
      </w:r>
      <w:r w:rsidR="00FA6250">
        <w:rPr>
          <w:color w:val="000000"/>
          <w:sz w:val="28"/>
          <w:szCs w:val="28"/>
          <w:lang w:val="uk-UA"/>
        </w:rPr>
        <w:t>,</w:t>
      </w:r>
      <w:r w:rsidR="00FA6250">
        <w:rPr>
          <w:sz w:val="28"/>
          <w:szCs w:val="28"/>
          <w:lang w:val="uk-UA"/>
        </w:rPr>
        <w:t xml:space="preserve"> с</w:t>
      </w:r>
      <w:r w:rsidR="009D20F2" w:rsidRPr="002D5396">
        <w:rPr>
          <w:sz w:val="28"/>
          <w:szCs w:val="28"/>
          <w:lang w:val="uk-UA"/>
        </w:rPr>
        <w:t>падкоєм</w:t>
      </w:r>
      <w:r w:rsidR="00FA6250">
        <w:rPr>
          <w:sz w:val="28"/>
          <w:szCs w:val="28"/>
          <w:lang w:val="uk-UA"/>
        </w:rPr>
        <w:t>иці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FA6250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Жоніної</w:t>
      </w:r>
      <w:proofErr w:type="spellEnd"/>
      <w:r>
        <w:rPr>
          <w:color w:val="000000"/>
          <w:sz w:val="28"/>
          <w:szCs w:val="28"/>
          <w:lang w:val="uk-UA"/>
        </w:rPr>
        <w:t xml:space="preserve"> Марії Андріївни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F855BB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F855BB">
        <w:rPr>
          <w:color w:val="000000"/>
          <w:sz w:val="28"/>
          <w:szCs w:val="28"/>
          <w:lang w:val="uk-UA"/>
        </w:rPr>
        <w:t xml:space="preserve">врахувавши </w:t>
      </w:r>
      <w:r w:rsidR="00FA6250">
        <w:rPr>
          <w:color w:val="000000"/>
          <w:sz w:val="28"/>
          <w:szCs w:val="28"/>
          <w:lang w:val="uk-UA"/>
        </w:rPr>
        <w:t>Архівний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DB36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№12 </w:t>
      </w:r>
      <w:proofErr w:type="spellStart"/>
      <w:r>
        <w:rPr>
          <w:color w:val="000000"/>
          <w:sz w:val="28"/>
          <w:szCs w:val="28"/>
          <w:lang w:val="uk-UA"/>
        </w:rPr>
        <w:t>Микулинецької</w:t>
      </w:r>
      <w:proofErr w:type="spellEnd"/>
      <w:r w:rsidR="00DB36A8">
        <w:rPr>
          <w:color w:val="000000"/>
          <w:sz w:val="28"/>
          <w:szCs w:val="28"/>
          <w:lang w:val="uk-UA"/>
        </w:rPr>
        <w:t xml:space="preserve"> </w:t>
      </w:r>
      <w:r w:rsidR="00ED3C33">
        <w:rPr>
          <w:color w:val="000000"/>
          <w:sz w:val="28"/>
          <w:szCs w:val="28"/>
          <w:lang w:val="uk-UA"/>
        </w:rPr>
        <w:t>сільської ради</w:t>
      </w:r>
      <w:r>
        <w:rPr>
          <w:color w:val="000000"/>
          <w:sz w:val="28"/>
          <w:szCs w:val="28"/>
          <w:lang w:val="uk-UA"/>
        </w:rPr>
        <w:t xml:space="preserve"> від 17.02</w:t>
      </w:r>
      <w:r w:rsidR="00FA6250">
        <w:rPr>
          <w:color w:val="000000"/>
          <w:sz w:val="28"/>
          <w:szCs w:val="28"/>
          <w:lang w:val="uk-UA"/>
        </w:rPr>
        <w:t>.1994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1CE5658E" w:rsidR="00550D92" w:rsidRDefault="009E4A39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r w:rsidR="001F2585">
        <w:rPr>
          <w:color w:val="000000"/>
          <w:sz w:val="28"/>
          <w:szCs w:val="28"/>
          <w:lang w:val="uk-UA"/>
        </w:rPr>
        <w:t>Бортняк Тетяні Миколаївні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550DA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550DA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2057943" w14:textId="77777777" w:rsidR="00DB36A8" w:rsidRDefault="00DB36A8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66390"/>
    <w:rsid w:val="00073C28"/>
    <w:rsid w:val="0008419E"/>
    <w:rsid w:val="000B13A5"/>
    <w:rsid w:val="000D7B3E"/>
    <w:rsid w:val="000F2938"/>
    <w:rsid w:val="00100BF1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D1DA8"/>
    <w:rsid w:val="001F20CD"/>
    <w:rsid w:val="001F2585"/>
    <w:rsid w:val="001F6F09"/>
    <w:rsid w:val="0023027E"/>
    <w:rsid w:val="002A365B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C648E"/>
    <w:rsid w:val="005F21C8"/>
    <w:rsid w:val="005F27A2"/>
    <w:rsid w:val="00601E39"/>
    <w:rsid w:val="00610502"/>
    <w:rsid w:val="0062424D"/>
    <w:rsid w:val="00634E9C"/>
    <w:rsid w:val="00692504"/>
    <w:rsid w:val="006B03C6"/>
    <w:rsid w:val="006B47B4"/>
    <w:rsid w:val="006C0E27"/>
    <w:rsid w:val="006E3FE8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40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E4A39"/>
    <w:rsid w:val="009F5AFA"/>
    <w:rsid w:val="009F6A07"/>
    <w:rsid w:val="00A23DB6"/>
    <w:rsid w:val="00A870F2"/>
    <w:rsid w:val="00AE6F13"/>
    <w:rsid w:val="00B05D8C"/>
    <w:rsid w:val="00B06C2C"/>
    <w:rsid w:val="00B15A66"/>
    <w:rsid w:val="00B47B1F"/>
    <w:rsid w:val="00B534F3"/>
    <w:rsid w:val="00B62E4E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550DA"/>
    <w:rsid w:val="00D662E9"/>
    <w:rsid w:val="00D75883"/>
    <w:rsid w:val="00D9672B"/>
    <w:rsid w:val="00DB36A8"/>
    <w:rsid w:val="00DF2461"/>
    <w:rsid w:val="00DF2F4C"/>
    <w:rsid w:val="00E16AE2"/>
    <w:rsid w:val="00E44AF9"/>
    <w:rsid w:val="00E7587C"/>
    <w:rsid w:val="00E75F17"/>
    <w:rsid w:val="00E95695"/>
    <w:rsid w:val="00EA08E7"/>
    <w:rsid w:val="00EB6E6D"/>
    <w:rsid w:val="00ED3C33"/>
    <w:rsid w:val="00EF57A9"/>
    <w:rsid w:val="00F227DA"/>
    <w:rsid w:val="00F22E48"/>
    <w:rsid w:val="00F23C2D"/>
    <w:rsid w:val="00F250DA"/>
    <w:rsid w:val="00F40651"/>
    <w:rsid w:val="00F61F7F"/>
    <w:rsid w:val="00F855BB"/>
    <w:rsid w:val="00F86F72"/>
    <w:rsid w:val="00F92F04"/>
    <w:rsid w:val="00FA19D1"/>
    <w:rsid w:val="00FA6250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5074F-461B-45E3-8145-FFFCED12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145</cp:revision>
  <cp:lastPrinted>2025-11-14T09:44:00Z</cp:lastPrinted>
  <dcterms:created xsi:type="dcterms:W3CDTF">2021-07-12T09:12:00Z</dcterms:created>
  <dcterms:modified xsi:type="dcterms:W3CDTF">2025-11-28T07:16:00Z</dcterms:modified>
</cp:coreProperties>
</file>